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5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418"/>
        <w:gridCol w:w="4394"/>
        <w:gridCol w:w="2410"/>
        <w:gridCol w:w="2551"/>
        <w:gridCol w:w="1276"/>
        <w:gridCol w:w="2340"/>
      </w:tblGrid>
      <w:tr w:rsidR="00F83097" w:rsidRPr="00BC5E1C" w:rsidTr="007B69F4">
        <w:trPr>
          <w:trHeight w:val="172"/>
        </w:trPr>
        <w:tc>
          <w:tcPr>
            <w:tcW w:w="675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89" w:type="dxa"/>
            <w:gridSpan w:val="6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(алгебра и начала анализа)</w:t>
            </w:r>
          </w:p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t xml:space="preserve"> </w:t>
            </w:r>
            <w:hyperlink r:id="rId4" w:history="1">
              <w:r w:rsidRPr="002E0F98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firdaus-1961@mail.ru</w:t>
              </w:r>
            </w:hyperlink>
          </w:p>
        </w:tc>
      </w:tr>
      <w:tr w:rsidR="00F83097" w:rsidRPr="00BC5E1C" w:rsidTr="007B69F4">
        <w:trPr>
          <w:trHeight w:val="172"/>
        </w:trPr>
        <w:tc>
          <w:tcPr>
            <w:tcW w:w="675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394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1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40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83097" w:rsidRPr="00BC5E1C" w:rsidTr="007B69F4">
        <w:trPr>
          <w:trHeight w:val="172"/>
        </w:trPr>
        <w:tc>
          <w:tcPr>
            <w:tcW w:w="675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394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424B0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Равносильность систем</w:t>
            </w:r>
            <w:r w:rsidRPr="007B4590">
              <w:rPr>
                <w:rFonts w:ascii="Times New Roman" w:hAnsi="Times New Roman"/>
              </w:rPr>
              <w:t xml:space="preserve"> </w:t>
            </w:r>
          </w:p>
          <w:p w:rsidR="00F83097" w:rsidRPr="0032652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50</w:t>
            </w:r>
          </w:p>
        </w:tc>
        <w:tc>
          <w:tcPr>
            <w:tcW w:w="2410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551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14.1 (изучить)</w:t>
            </w:r>
          </w:p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14.7(в), 14.8(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07.04</w:t>
            </w:r>
          </w:p>
        </w:tc>
        <w:tc>
          <w:tcPr>
            <w:tcW w:w="2340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F83097" w:rsidRPr="00BC5E1C" w:rsidTr="007B69F4">
        <w:trPr>
          <w:trHeight w:val="172"/>
        </w:trPr>
        <w:tc>
          <w:tcPr>
            <w:tcW w:w="675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418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4394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424B0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Равносильность систем</w:t>
            </w:r>
            <w:r w:rsidRPr="007B4590">
              <w:rPr>
                <w:rFonts w:ascii="Times New Roman" w:hAnsi="Times New Roman"/>
              </w:rPr>
              <w:t xml:space="preserve"> </w:t>
            </w:r>
          </w:p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с учебником</w:t>
            </w:r>
          </w:p>
        </w:tc>
        <w:tc>
          <w:tcPr>
            <w:tcW w:w="2551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14.10(а), 14.13(а), 14.14(а)</w:t>
            </w:r>
          </w:p>
        </w:tc>
        <w:tc>
          <w:tcPr>
            <w:tcW w:w="1276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09.04</w:t>
            </w:r>
          </w:p>
        </w:tc>
        <w:tc>
          <w:tcPr>
            <w:tcW w:w="2340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</w:tr>
      <w:tr w:rsidR="00F83097" w:rsidRPr="00BC5E1C" w:rsidTr="007B69F4">
        <w:trPr>
          <w:trHeight w:val="903"/>
        </w:trPr>
        <w:tc>
          <w:tcPr>
            <w:tcW w:w="675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4394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B0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Система-следствие</w:t>
            </w:r>
            <w:r w:rsidRPr="007B4590">
              <w:rPr>
                <w:rFonts w:ascii="Times New Roman" w:hAnsi="Times New Roman"/>
              </w:rPr>
              <w:t xml:space="preserve">  </w:t>
            </w:r>
          </w:p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45</w:t>
            </w:r>
          </w:p>
        </w:tc>
        <w:tc>
          <w:tcPr>
            <w:tcW w:w="2410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551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14.2 (изучить)</w:t>
            </w:r>
          </w:p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14.20а, в), 14.21(а), 14.23(а)</w:t>
            </w:r>
          </w:p>
        </w:tc>
        <w:tc>
          <w:tcPr>
            <w:tcW w:w="1276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2340" w:type="dxa"/>
          </w:tcPr>
          <w:p w:rsidR="00F83097" w:rsidRPr="00BC5E1C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F83097" w:rsidRPr="00BC5E1C" w:rsidTr="007B69F4">
        <w:trPr>
          <w:trHeight w:val="733"/>
        </w:trPr>
        <w:tc>
          <w:tcPr>
            <w:tcW w:w="675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4394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424B0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Метод замены неизвестных</w:t>
            </w:r>
            <w:r w:rsidRPr="007B4590">
              <w:rPr>
                <w:rFonts w:ascii="Times New Roman" w:hAnsi="Times New Roman"/>
              </w:rPr>
              <w:t xml:space="preserve"> </w:t>
            </w:r>
          </w:p>
          <w:p w:rsidR="00F83097" w:rsidRPr="007B4590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47</w:t>
            </w:r>
          </w:p>
        </w:tc>
        <w:tc>
          <w:tcPr>
            <w:tcW w:w="2410" w:type="dxa"/>
          </w:tcPr>
          <w:p w:rsidR="00F83097" w:rsidRPr="00CE5183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551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14.3(изучить) № 14.27(а), 14.29(а)</w:t>
            </w:r>
          </w:p>
        </w:tc>
        <w:tc>
          <w:tcPr>
            <w:tcW w:w="1276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</w:t>
            </w:r>
          </w:p>
        </w:tc>
        <w:tc>
          <w:tcPr>
            <w:tcW w:w="2340" w:type="dxa"/>
          </w:tcPr>
          <w:p w:rsidR="00F83097" w:rsidRDefault="00F8309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47317D" w:rsidRPr="00BC5E1C" w:rsidTr="007B69F4">
        <w:trPr>
          <w:trHeight w:val="733"/>
        </w:trPr>
        <w:tc>
          <w:tcPr>
            <w:tcW w:w="675" w:type="dxa"/>
          </w:tcPr>
          <w:p w:rsidR="0047317D" w:rsidRDefault="0047317D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7317D" w:rsidRDefault="0047317D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394" w:type="dxa"/>
          </w:tcPr>
          <w:p w:rsidR="0047317D" w:rsidRDefault="007468EB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 w:rsidRPr="00E424B0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Метод замены неизвестных</w:t>
            </w:r>
          </w:p>
          <w:p w:rsidR="007468EB" w:rsidRPr="00E424B0" w:rsidRDefault="007468EB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47317D" w:rsidRDefault="000017CA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47317D" w:rsidRDefault="002712AD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14.31(а), 14.32(а)</w:t>
            </w:r>
          </w:p>
        </w:tc>
        <w:tc>
          <w:tcPr>
            <w:tcW w:w="1276" w:type="dxa"/>
          </w:tcPr>
          <w:p w:rsidR="0047317D" w:rsidRDefault="000017CA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До14.04</w:t>
            </w:r>
          </w:p>
        </w:tc>
        <w:tc>
          <w:tcPr>
            <w:tcW w:w="2340" w:type="dxa"/>
          </w:tcPr>
          <w:p w:rsidR="0047317D" w:rsidRDefault="000017CA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47317D" w:rsidRPr="00BC5E1C" w:rsidTr="007B69F4">
        <w:trPr>
          <w:trHeight w:val="733"/>
        </w:trPr>
        <w:tc>
          <w:tcPr>
            <w:tcW w:w="675" w:type="dxa"/>
          </w:tcPr>
          <w:p w:rsidR="0047317D" w:rsidRDefault="0047317D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7317D" w:rsidRDefault="0047317D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4394" w:type="dxa"/>
          </w:tcPr>
          <w:p w:rsidR="0047317D" w:rsidRDefault="007468EB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FF9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с параметром</w:t>
            </w:r>
          </w:p>
          <w:p w:rsidR="007468EB" w:rsidRPr="00E424B0" w:rsidRDefault="007468EB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47317D" w:rsidRDefault="000017CA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47317D" w:rsidRDefault="002712AD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15.1, № 15.2(а). 15.4(а)</w:t>
            </w:r>
          </w:p>
        </w:tc>
        <w:tc>
          <w:tcPr>
            <w:tcW w:w="1276" w:type="dxa"/>
          </w:tcPr>
          <w:p w:rsidR="0047317D" w:rsidRDefault="000017CA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2340" w:type="dxa"/>
          </w:tcPr>
          <w:p w:rsidR="0047317D" w:rsidRDefault="000017CA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7468EB" w:rsidRPr="00BC5E1C" w:rsidTr="003948D6">
        <w:trPr>
          <w:trHeight w:val="733"/>
        </w:trPr>
        <w:tc>
          <w:tcPr>
            <w:tcW w:w="675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394" w:type="dxa"/>
            <w:vAlign w:val="center"/>
          </w:tcPr>
          <w:p w:rsidR="007468EB" w:rsidRDefault="007468EB" w:rsidP="007468E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FF9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 с параметром</w:t>
            </w:r>
          </w:p>
          <w:p w:rsidR="007468EB" w:rsidRPr="00026FF9" w:rsidRDefault="007468EB" w:rsidP="007468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7468EB" w:rsidRDefault="002712AD" w:rsidP="007468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15.2, № 15.12(а), 15.18(а) </w:t>
            </w:r>
          </w:p>
        </w:tc>
        <w:tc>
          <w:tcPr>
            <w:tcW w:w="1276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17.04</w:t>
            </w:r>
          </w:p>
        </w:tc>
        <w:tc>
          <w:tcPr>
            <w:tcW w:w="234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7468EB" w:rsidRPr="00BC5E1C" w:rsidTr="003948D6">
        <w:trPr>
          <w:trHeight w:val="733"/>
        </w:trPr>
        <w:tc>
          <w:tcPr>
            <w:tcW w:w="675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4394" w:type="dxa"/>
            <w:vAlign w:val="center"/>
          </w:tcPr>
          <w:p w:rsidR="007468EB" w:rsidRDefault="007468EB" w:rsidP="007468E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FF9">
              <w:rPr>
                <w:rFonts w:ascii="Times New Roman" w:hAnsi="Times New Roman"/>
                <w:color w:val="000000"/>
                <w:sz w:val="24"/>
                <w:szCs w:val="24"/>
              </w:rPr>
              <w:t>Системы уравнений с параметром</w:t>
            </w:r>
          </w:p>
          <w:p w:rsidR="007468EB" w:rsidRPr="00026FF9" w:rsidRDefault="007468EB" w:rsidP="007468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7468EB" w:rsidRDefault="002712AD" w:rsidP="007468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15.3, № 15.25(а), 15.28(а) </w:t>
            </w:r>
          </w:p>
        </w:tc>
        <w:tc>
          <w:tcPr>
            <w:tcW w:w="1276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</w:t>
            </w:r>
          </w:p>
        </w:tc>
        <w:tc>
          <w:tcPr>
            <w:tcW w:w="234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7468EB" w:rsidRPr="00BC5E1C" w:rsidTr="003948D6">
        <w:trPr>
          <w:trHeight w:val="733"/>
        </w:trPr>
        <w:tc>
          <w:tcPr>
            <w:tcW w:w="675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394" w:type="dxa"/>
            <w:vAlign w:val="center"/>
          </w:tcPr>
          <w:p w:rsidR="007468EB" w:rsidRDefault="007468EB" w:rsidP="007468E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FF9">
              <w:rPr>
                <w:rFonts w:ascii="Times New Roman" w:hAnsi="Times New Roman"/>
                <w:color w:val="000000"/>
                <w:sz w:val="24"/>
                <w:szCs w:val="24"/>
              </w:rPr>
              <w:t>Задачи с условиями</w:t>
            </w:r>
          </w:p>
          <w:p w:rsidR="007468EB" w:rsidRPr="00026FF9" w:rsidRDefault="007468EB" w:rsidP="007468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7468EB" w:rsidRDefault="002712AD" w:rsidP="007468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15.4, № 15.31(а)</w:t>
            </w:r>
          </w:p>
        </w:tc>
        <w:tc>
          <w:tcPr>
            <w:tcW w:w="1276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21.04</w:t>
            </w:r>
          </w:p>
        </w:tc>
        <w:tc>
          <w:tcPr>
            <w:tcW w:w="234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7468EB" w:rsidRPr="00BC5E1C" w:rsidTr="007B69F4">
        <w:trPr>
          <w:trHeight w:val="733"/>
        </w:trPr>
        <w:tc>
          <w:tcPr>
            <w:tcW w:w="675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8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4394" w:type="dxa"/>
          </w:tcPr>
          <w:p w:rsidR="007468EB" w:rsidRDefault="007468EB" w:rsidP="007468E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 w:themeShade="80"/>
                <w:sz w:val="24"/>
                <w:szCs w:val="24"/>
                <w:lang w:eastAsia="ru-RU"/>
              </w:rPr>
              <w:t xml:space="preserve">Повторение. </w:t>
            </w:r>
            <w:r w:rsidRPr="00F527F0">
              <w:rPr>
                <w:rFonts w:ascii="Times New Roman" w:eastAsia="Times New Roman" w:hAnsi="Times New Roman"/>
                <w:color w:val="000000" w:themeColor="text1" w:themeShade="80"/>
                <w:sz w:val="24"/>
                <w:szCs w:val="24"/>
                <w:lang w:eastAsia="ru-RU"/>
              </w:rPr>
              <w:t>Функции и графики</w:t>
            </w:r>
          </w:p>
          <w:p w:rsidR="00816C54" w:rsidRPr="00F527F0" w:rsidRDefault="00816C54" w:rsidP="007468E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7468EB" w:rsidRDefault="002712AD" w:rsidP="007468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</w:t>
            </w:r>
            <w:r w:rsidR="00816C54">
              <w:rPr>
                <w:rFonts w:ascii="Times New Roman" w:hAnsi="Times New Roman"/>
                <w:sz w:val="24"/>
                <w:szCs w:val="24"/>
              </w:rPr>
              <w:t>, задание №2</w:t>
            </w:r>
          </w:p>
        </w:tc>
        <w:tc>
          <w:tcPr>
            <w:tcW w:w="1276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22.04</w:t>
            </w:r>
          </w:p>
        </w:tc>
        <w:tc>
          <w:tcPr>
            <w:tcW w:w="234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7468EB" w:rsidRPr="00BC5E1C" w:rsidTr="007B69F4">
        <w:trPr>
          <w:trHeight w:val="733"/>
        </w:trPr>
        <w:tc>
          <w:tcPr>
            <w:tcW w:w="675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4394" w:type="dxa"/>
          </w:tcPr>
          <w:p w:rsidR="007468EB" w:rsidRDefault="007468EB" w:rsidP="007468EB">
            <w:pPr>
              <w:pStyle w:val="a5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 xml:space="preserve">Повторение. </w:t>
            </w:r>
            <w:r w:rsidRPr="00740382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Функции и их графики</w:t>
            </w:r>
          </w:p>
          <w:p w:rsidR="00816C54" w:rsidRPr="00740382" w:rsidRDefault="00816C54" w:rsidP="007468EB">
            <w:pPr>
              <w:pStyle w:val="a5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7468EB" w:rsidRDefault="00816C54" w:rsidP="007468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ЕГЭ», задание №2</w:t>
            </w:r>
          </w:p>
        </w:tc>
        <w:tc>
          <w:tcPr>
            <w:tcW w:w="1276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24.04</w:t>
            </w:r>
          </w:p>
        </w:tc>
        <w:tc>
          <w:tcPr>
            <w:tcW w:w="234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7468EB" w:rsidRPr="00BC5E1C" w:rsidTr="00200045">
        <w:trPr>
          <w:trHeight w:val="733"/>
        </w:trPr>
        <w:tc>
          <w:tcPr>
            <w:tcW w:w="675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4394" w:type="dxa"/>
            <w:vAlign w:val="center"/>
          </w:tcPr>
          <w:p w:rsidR="007468EB" w:rsidRDefault="007468EB" w:rsidP="00816C5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85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285B">
              <w:rPr>
                <w:rFonts w:ascii="Times New Roman" w:hAnsi="Times New Roman"/>
                <w:color w:val="000000"/>
                <w:sz w:val="24"/>
                <w:szCs w:val="24"/>
              </w:rPr>
              <w:t>Производные</w:t>
            </w:r>
          </w:p>
          <w:p w:rsidR="00816C54" w:rsidRPr="001E285B" w:rsidRDefault="00816C54" w:rsidP="007468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7468EB" w:rsidRDefault="00816C54" w:rsidP="007468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ЕГЭ», задание № 7, 12</w:t>
            </w:r>
          </w:p>
        </w:tc>
        <w:tc>
          <w:tcPr>
            <w:tcW w:w="1276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</w:t>
            </w:r>
          </w:p>
        </w:tc>
        <w:tc>
          <w:tcPr>
            <w:tcW w:w="234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7468EB" w:rsidRPr="00BC5E1C" w:rsidTr="00200045">
        <w:trPr>
          <w:trHeight w:val="733"/>
        </w:trPr>
        <w:tc>
          <w:tcPr>
            <w:tcW w:w="675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394" w:type="dxa"/>
            <w:vAlign w:val="center"/>
          </w:tcPr>
          <w:p w:rsidR="007468EB" w:rsidRDefault="007468EB" w:rsidP="00816C5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85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Применение производных</w:t>
            </w:r>
          </w:p>
          <w:p w:rsidR="00816C54" w:rsidRPr="001E285B" w:rsidRDefault="00816C54" w:rsidP="007468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7468EB" w:rsidRDefault="00763B4D" w:rsidP="007468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</w:t>
            </w:r>
            <w:r w:rsidR="00816C54">
              <w:rPr>
                <w:rFonts w:ascii="Times New Roman" w:hAnsi="Times New Roman"/>
                <w:sz w:val="24"/>
                <w:szCs w:val="24"/>
              </w:rPr>
              <w:t>, задание № 7, 12</w:t>
            </w:r>
          </w:p>
        </w:tc>
        <w:tc>
          <w:tcPr>
            <w:tcW w:w="1276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28.04</w:t>
            </w:r>
          </w:p>
        </w:tc>
        <w:tc>
          <w:tcPr>
            <w:tcW w:w="234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7468EB" w:rsidRPr="00BC5E1C" w:rsidTr="007B69F4">
        <w:trPr>
          <w:trHeight w:val="733"/>
        </w:trPr>
        <w:tc>
          <w:tcPr>
            <w:tcW w:w="675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4394" w:type="dxa"/>
          </w:tcPr>
          <w:p w:rsidR="007468EB" w:rsidRDefault="007468EB" w:rsidP="007468EB">
            <w:pPr>
              <w:pStyle w:val="a5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 xml:space="preserve">Повторение. </w:t>
            </w:r>
            <w:proofErr w:type="gramStart"/>
            <w:r w:rsidRPr="00740382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Первообразная</w:t>
            </w:r>
            <w:proofErr w:type="gramEnd"/>
            <w:r w:rsidRPr="00740382"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 xml:space="preserve"> и интеграл</w:t>
            </w:r>
          </w:p>
          <w:p w:rsidR="00816C54" w:rsidRPr="00740382" w:rsidRDefault="00816C54" w:rsidP="007468EB">
            <w:pPr>
              <w:pStyle w:val="a5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7468EB" w:rsidRDefault="00763B4D" w:rsidP="007468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«Решу ЕГЭ», </w:t>
            </w:r>
            <w:r w:rsidR="00816C54">
              <w:rPr>
                <w:rFonts w:ascii="Times New Roman" w:hAnsi="Times New Roman"/>
                <w:sz w:val="24"/>
                <w:szCs w:val="24"/>
              </w:rPr>
              <w:t xml:space="preserve"> задание № 7, 12</w:t>
            </w:r>
          </w:p>
        </w:tc>
        <w:tc>
          <w:tcPr>
            <w:tcW w:w="1276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29.04</w:t>
            </w:r>
          </w:p>
        </w:tc>
        <w:tc>
          <w:tcPr>
            <w:tcW w:w="234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7468EB" w:rsidRPr="00BC5E1C" w:rsidTr="00004A04">
        <w:trPr>
          <w:trHeight w:val="733"/>
        </w:trPr>
        <w:tc>
          <w:tcPr>
            <w:tcW w:w="675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7468EB" w:rsidRDefault="007468EB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394" w:type="dxa"/>
            <w:vAlign w:val="center"/>
          </w:tcPr>
          <w:p w:rsidR="007468EB" w:rsidRDefault="007468EB" w:rsidP="00816C5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85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Решение тригонометрических уравнений</w:t>
            </w:r>
          </w:p>
          <w:p w:rsidR="00816C54" w:rsidRPr="001E285B" w:rsidRDefault="00816C54" w:rsidP="007468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7468EB" w:rsidRDefault="00816C54" w:rsidP="007468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ЕГЭ», задание № 13</w:t>
            </w:r>
          </w:p>
        </w:tc>
        <w:tc>
          <w:tcPr>
            <w:tcW w:w="1276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01.05</w:t>
            </w:r>
          </w:p>
        </w:tc>
        <w:tc>
          <w:tcPr>
            <w:tcW w:w="2340" w:type="dxa"/>
          </w:tcPr>
          <w:p w:rsidR="007468EB" w:rsidRDefault="000017CA" w:rsidP="007468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75E2A" w:rsidRPr="00BC5E1C" w:rsidTr="00004A04">
        <w:trPr>
          <w:trHeight w:val="733"/>
        </w:trPr>
        <w:tc>
          <w:tcPr>
            <w:tcW w:w="675" w:type="dxa"/>
          </w:tcPr>
          <w:p w:rsidR="00275E2A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4394" w:type="dxa"/>
            <w:vAlign w:val="center"/>
          </w:tcPr>
          <w:p w:rsidR="00275E2A" w:rsidRDefault="00275E2A" w:rsidP="003A4B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A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Повторение. Решение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показательных</w:t>
            </w:r>
            <w:r w:rsidRPr="00132A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уравнений</w:t>
            </w:r>
          </w:p>
          <w:p w:rsidR="00275E2A" w:rsidRPr="001E285B" w:rsidRDefault="00275E2A" w:rsidP="00275E2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ЕГЭ», задание № 13</w:t>
            </w:r>
          </w:p>
        </w:tc>
        <w:tc>
          <w:tcPr>
            <w:tcW w:w="1276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</w:t>
            </w:r>
          </w:p>
        </w:tc>
        <w:tc>
          <w:tcPr>
            <w:tcW w:w="2340" w:type="dxa"/>
          </w:tcPr>
          <w:p w:rsidR="00275E2A" w:rsidRPr="009B29CC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75E2A" w:rsidRPr="00BC5E1C" w:rsidTr="00004A04">
        <w:trPr>
          <w:trHeight w:val="733"/>
        </w:trPr>
        <w:tc>
          <w:tcPr>
            <w:tcW w:w="675" w:type="dxa"/>
          </w:tcPr>
          <w:p w:rsidR="00275E2A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394" w:type="dxa"/>
            <w:vAlign w:val="center"/>
          </w:tcPr>
          <w:p w:rsidR="00275E2A" w:rsidRDefault="00275E2A" w:rsidP="003A4B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8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Повторение. Решение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285B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логарифмических уравнений</w:t>
            </w:r>
          </w:p>
          <w:p w:rsidR="00275E2A" w:rsidRPr="001E285B" w:rsidRDefault="00275E2A" w:rsidP="00275E2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ЕГЭ», задание № 13</w:t>
            </w:r>
          </w:p>
        </w:tc>
        <w:tc>
          <w:tcPr>
            <w:tcW w:w="1276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2340" w:type="dxa"/>
          </w:tcPr>
          <w:p w:rsidR="00275E2A" w:rsidRPr="009B29CC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75E2A" w:rsidRPr="00BC5E1C" w:rsidTr="00004A04">
        <w:trPr>
          <w:trHeight w:val="733"/>
        </w:trPr>
        <w:tc>
          <w:tcPr>
            <w:tcW w:w="675" w:type="dxa"/>
          </w:tcPr>
          <w:p w:rsidR="00275E2A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4394" w:type="dxa"/>
            <w:vAlign w:val="center"/>
          </w:tcPr>
          <w:p w:rsidR="00275E2A" w:rsidRDefault="00275E2A" w:rsidP="003A4B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85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Решение иррациональных уравнений</w:t>
            </w:r>
          </w:p>
          <w:p w:rsidR="00275E2A" w:rsidRPr="001E285B" w:rsidRDefault="00275E2A" w:rsidP="00275E2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ЕГЭ», задание № 13</w:t>
            </w:r>
          </w:p>
        </w:tc>
        <w:tc>
          <w:tcPr>
            <w:tcW w:w="1276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2340" w:type="dxa"/>
          </w:tcPr>
          <w:p w:rsidR="00275E2A" w:rsidRPr="009B29CC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75E2A" w:rsidRPr="00BC5E1C" w:rsidTr="00004A04">
        <w:trPr>
          <w:trHeight w:val="733"/>
        </w:trPr>
        <w:tc>
          <w:tcPr>
            <w:tcW w:w="675" w:type="dxa"/>
          </w:tcPr>
          <w:p w:rsidR="00275E2A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394" w:type="dxa"/>
            <w:vAlign w:val="center"/>
          </w:tcPr>
          <w:p w:rsidR="00275E2A" w:rsidRDefault="00275E2A" w:rsidP="003A4B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Решение неравенств</w:t>
            </w:r>
          </w:p>
          <w:p w:rsidR="00275E2A" w:rsidRPr="001E285B" w:rsidRDefault="00275E2A" w:rsidP="003A4B1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ЕГЭ», задание № 1</w:t>
            </w:r>
            <w:r w:rsidR="000046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</w:t>
            </w:r>
          </w:p>
        </w:tc>
        <w:tc>
          <w:tcPr>
            <w:tcW w:w="2340" w:type="dxa"/>
          </w:tcPr>
          <w:p w:rsidR="00275E2A" w:rsidRPr="009B29CC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75E2A" w:rsidRPr="00BC5E1C" w:rsidTr="00004A04">
        <w:trPr>
          <w:trHeight w:val="733"/>
        </w:trPr>
        <w:tc>
          <w:tcPr>
            <w:tcW w:w="675" w:type="dxa"/>
          </w:tcPr>
          <w:p w:rsidR="00275E2A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18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4394" w:type="dxa"/>
            <w:vAlign w:val="center"/>
          </w:tcPr>
          <w:p w:rsidR="000046F7" w:rsidRDefault="000046F7" w:rsidP="000046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Решение неравенств</w:t>
            </w:r>
          </w:p>
          <w:p w:rsidR="00275E2A" w:rsidRPr="001E285B" w:rsidRDefault="000046F7" w:rsidP="000046F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ЕГЭ», задание № 1</w:t>
            </w:r>
            <w:r w:rsidR="000046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0046F7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2340" w:type="dxa"/>
          </w:tcPr>
          <w:p w:rsidR="00275E2A" w:rsidRPr="009B29CC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75E2A" w:rsidRPr="00BC5E1C" w:rsidTr="00004A04">
        <w:trPr>
          <w:trHeight w:val="733"/>
        </w:trPr>
        <w:tc>
          <w:tcPr>
            <w:tcW w:w="675" w:type="dxa"/>
          </w:tcPr>
          <w:p w:rsidR="00275E2A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275E2A" w:rsidRDefault="00275E2A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394" w:type="dxa"/>
            <w:vAlign w:val="center"/>
          </w:tcPr>
          <w:p w:rsidR="000046F7" w:rsidRDefault="000046F7" w:rsidP="000046F7">
            <w:pPr>
              <w:spacing w:after="0" w:line="240" w:lineRule="auto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 xml:space="preserve"> Комбинаторика и теория вероятностей</w:t>
            </w:r>
          </w:p>
          <w:p w:rsidR="003A4B11" w:rsidRPr="001E285B" w:rsidRDefault="000046F7" w:rsidP="000046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275E2A" w:rsidRDefault="003A4B11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275E2A" w:rsidRDefault="000046F7" w:rsidP="00275E2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«Решу ЕГЭ», задание № 4</w:t>
            </w:r>
          </w:p>
        </w:tc>
        <w:tc>
          <w:tcPr>
            <w:tcW w:w="1276" w:type="dxa"/>
          </w:tcPr>
          <w:p w:rsidR="00275E2A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</w:t>
            </w:r>
          </w:p>
        </w:tc>
        <w:tc>
          <w:tcPr>
            <w:tcW w:w="2340" w:type="dxa"/>
          </w:tcPr>
          <w:p w:rsidR="00275E2A" w:rsidRPr="009B29CC" w:rsidRDefault="003A4B11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0046F7" w:rsidRPr="00BC5E1C" w:rsidTr="00004A04">
        <w:trPr>
          <w:trHeight w:val="733"/>
        </w:trPr>
        <w:tc>
          <w:tcPr>
            <w:tcW w:w="675" w:type="dxa"/>
          </w:tcPr>
          <w:p w:rsidR="000046F7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0046F7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4394" w:type="dxa"/>
            <w:vAlign w:val="center"/>
          </w:tcPr>
          <w:p w:rsidR="000046F7" w:rsidRDefault="000046F7" w:rsidP="000046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занятие</w:t>
            </w:r>
          </w:p>
          <w:p w:rsidR="000046F7" w:rsidRDefault="000046F7" w:rsidP="000046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0046F7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0046F7" w:rsidRDefault="000046F7" w:rsidP="00275E2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276" w:type="dxa"/>
          </w:tcPr>
          <w:p w:rsidR="000046F7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0046F7" w:rsidRPr="009B29CC" w:rsidRDefault="000046F7" w:rsidP="00275E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</w:tbl>
    <w:p w:rsidR="00472DD6" w:rsidRDefault="00472DD6"/>
    <w:sectPr w:rsidR="00472DD6" w:rsidSect="00F8309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83097"/>
    <w:rsid w:val="000017CA"/>
    <w:rsid w:val="000046F7"/>
    <w:rsid w:val="002712AD"/>
    <w:rsid w:val="00275E2A"/>
    <w:rsid w:val="00332976"/>
    <w:rsid w:val="003A4B11"/>
    <w:rsid w:val="00454204"/>
    <w:rsid w:val="00472DD6"/>
    <w:rsid w:val="0047317D"/>
    <w:rsid w:val="00483A95"/>
    <w:rsid w:val="00534C24"/>
    <w:rsid w:val="007468EB"/>
    <w:rsid w:val="00750C7F"/>
    <w:rsid w:val="00763B4D"/>
    <w:rsid w:val="00816C54"/>
    <w:rsid w:val="00D35C25"/>
    <w:rsid w:val="00F83097"/>
    <w:rsid w:val="00FB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830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3097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7468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7468E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rdaus-196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4</cp:revision>
  <dcterms:created xsi:type="dcterms:W3CDTF">2020-04-01T14:09:00Z</dcterms:created>
  <dcterms:modified xsi:type="dcterms:W3CDTF">2020-05-06T20:19:00Z</dcterms:modified>
</cp:coreProperties>
</file>